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91" w:rsidRDefault="00C54C91" w:rsidP="0083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2748" w:rsidRPr="00B67E83" w:rsidRDefault="005D2A17" w:rsidP="0083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-577215</wp:posOffset>
            </wp:positionV>
            <wp:extent cx="2761013" cy="57727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013" cy="57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820" w:rsidRPr="00683F9F" w:rsidRDefault="00F17820" w:rsidP="00683F9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2060"/>
          <w:sz w:val="26"/>
          <w:szCs w:val="26"/>
        </w:rPr>
      </w:pPr>
      <w:r w:rsidRPr="00780464">
        <w:rPr>
          <w:rFonts w:cs="Times New Roman"/>
          <w:bCs/>
          <w:color w:val="002060"/>
          <w:sz w:val="24"/>
          <w:szCs w:val="26"/>
        </w:rPr>
        <w:t>The mission of</w:t>
      </w:r>
      <w:r w:rsidRPr="00780464">
        <w:rPr>
          <w:rFonts w:cs="Times New Roman"/>
          <w:b/>
          <w:bCs/>
          <w:color w:val="002060"/>
          <w:sz w:val="24"/>
          <w:szCs w:val="26"/>
        </w:rPr>
        <w:t xml:space="preserve"> </w:t>
      </w:r>
      <w:r w:rsidRPr="00780464">
        <w:rPr>
          <w:rFonts w:cs="Times New Roman"/>
          <w:bCs/>
          <w:color w:val="002060"/>
          <w:sz w:val="24"/>
          <w:szCs w:val="26"/>
        </w:rPr>
        <w:t>Baton Rouge College Preparatory Charter School</w:t>
      </w:r>
      <w:r w:rsidRPr="00780464">
        <w:rPr>
          <w:rFonts w:cs="Times New Roman"/>
          <w:b/>
          <w:bCs/>
          <w:color w:val="002060"/>
          <w:sz w:val="24"/>
          <w:szCs w:val="26"/>
        </w:rPr>
        <w:t xml:space="preserve"> </w:t>
      </w:r>
      <w:r w:rsidRPr="00780464">
        <w:rPr>
          <w:rFonts w:cs="Times New Roman"/>
          <w:bCs/>
          <w:color w:val="002060"/>
          <w:sz w:val="24"/>
          <w:szCs w:val="26"/>
        </w:rPr>
        <w:t>is to equip all students with the knowledge, skills, and character necessary to excel in college and in life.</w:t>
      </w:r>
    </w:p>
    <w:p w:rsidR="00832748" w:rsidRPr="00780464" w:rsidRDefault="00AE646E" w:rsidP="008327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36"/>
        </w:rPr>
      </w:pPr>
      <w:r w:rsidRPr="00780464">
        <w:rPr>
          <w:rFonts w:cs="Times New Roman"/>
          <w:b/>
          <w:sz w:val="28"/>
          <w:szCs w:val="36"/>
        </w:rPr>
        <w:t>Baton Rouge College Prep Board</w:t>
      </w:r>
      <w:r w:rsidR="00780464" w:rsidRPr="00780464">
        <w:rPr>
          <w:rFonts w:cs="Times New Roman"/>
          <w:b/>
          <w:sz w:val="28"/>
          <w:szCs w:val="36"/>
        </w:rPr>
        <w:t xml:space="preserve"> of Directors</w:t>
      </w:r>
      <w:r w:rsidRPr="00780464">
        <w:rPr>
          <w:rFonts w:cs="Times New Roman"/>
          <w:b/>
          <w:sz w:val="28"/>
          <w:szCs w:val="36"/>
        </w:rPr>
        <w:t xml:space="preserve"> Meeting</w:t>
      </w:r>
    </w:p>
    <w:p w:rsidR="00832748" w:rsidRPr="005D2A17" w:rsidRDefault="00AE646E" w:rsidP="008327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March 24, 2015 </w:t>
      </w:r>
      <w:r w:rsidR="004A0D99" w:rsidRPr="005D2A17">
        <w:rPr>
          <w:rFonts w:cs="Times New Roman"/>
          <w:szCs w:val="28"/>
        </w:rPr>
        <w:t xml:space="preserve">| </w:t>
      </w:r>
      <w:r w:rsidR="00C44A3C" w:rsidRPr="005D2A17">
        <w:rPr>
          <w:rFonts w:cs="Times New Roman"/>
          <w:szCs w:val="28"/>
        </w:rPr>
        <w:t>3</w:t>
      </w:r>
      <w:r w:rsidR="00C44A3C" w:rsidRPr="005D2A17">
        <w:rPr>
          <w:rFonts w:cs="Times New Roman"/>
          <w:szCs w:val="28"/>
          <w:vertAlign w:val="superscript"/>
        </w:rPr>
        <w:t>rd</w:t>
      </w:r>
      <w:r w:rsidR="00C44A3C" w:rsidRPr="005D2A17">
        <w:rPr>
          <w:rFonts w:cs="Times New Roman"/>
          <w:szCs w:val="28"/>
        </w:rPr>
        <w:t xml:space="preserve"> Floor </w:t>
      </w:r>
      <w:r w:rsidR="004D5969" w:rsidRPr="005D2A17">
        <w:rPr>
          <w:rFonts w:cs="Times New Roman"/>
          <w:szCs w:val="28"/>
        </w:rPr>
        <w:t>Conference Room, Lamar Advertising</w:t>
      </w:r>
    </w:p>
    <w:p w:rsidR="00832748" w:rsidRDefault="00AE646E" w:rsidP="00683F9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C54C91">
        <w:rPr>
          <w:rFonts w:cs="Times New Roman"/>
          <w:szCs w:val="28"/>
        </w:rPr>
        <w:t xml:space="preserve">:00 – </w:t>
      </w:r>
      <w:r>
        <w:rPr>
          <w:rFonts w:cs="Times New Roman"/>
          <w:szCs w:val="28"/>
        </w:rPr>
        <w:t>7</w:t>
      </w:r>
      <w:r w:rsidR="00C54C91">
        <w:rPr>
          <w:rFonts w:cs="Times New Roman"/>
          <w:szCs w:val="28"/>
        </w:rPr>
        <w:t>:3</w:t>
      </w:r>
      <w:r w:rsidR="00C4031D" w:rsidRPr="005D2A17">
        <w:rPr>
          <w:rFonts w:cs="Times New Roman"/>
          <w:szCs w:val="28"/>
        </w:rPr>
        <w:t>0 PM</w:t>
      </w:r>
    </w:p>
    <w:p w:rsidR="0008031D" w:rsidRDefault="0008031D" w:rsidP="0008031D">
      <w:pPr>
        <w:spacing w:before="240" w:after="0" w:line="240" w:lineRule="auto"/>
        <w:jc w:val="center"/>
        <w:rPr>
          <w:bCs/>
          <w:i/>
          <w:iCs/>
        </w:rPr>
      </w:pPr>
      <w:r w:rsidRPr="00316B66">
        <w:rPr>
          <w:bCs/>
          <w:i/>
          <w:iCs/>
        </w:rPr>
        <w:t xml:space="preserve">Excellence is never an accident; it is the result of high intention, sincere effort, intelligent direction, </w:t>
      </w:r>
    </w:p>
    <w:p w:rsidR="0008031D" w:rsidRDefault="0008031D" w:rsidP="0008031D">
      <w:pPr>
        <w:spacing w:after="0" w:line="240" w:lineRule="auto"/>
        <w:jc w:val="center"/>
        <w:rPr>
          <w:bCs/>
          <w:i/>
          <w:iCs/>
        </w:rPr>
      </w:pPr>
      <w:proofErr w:type="gramStart"/>
      <w:r w:rsidRPr="00316B66">
        <w:rPr>
          <w:bCs/>
          <w:i/>
          <w:iCs/>
        </w:rPr>
        <w:t>skillful</w:t>
      </w:r>
      <w:proofErr w:type="gramEnd"/>
      <w:r w:rsidRPr="00316B66">
        <w:rPr>
          <w:bCs/>
          <w:i/>
          <w:iCs/>
        </w:rPr>
        <w:t xml:space="preserve"> execution, and the vision to see obstacles as opportunities.</w:t>
      </w:r>
    </w:p>
    <w:p w:rsidR="0008031D" w:rsidRPr="0008031D" w:rsidRDefault="0008031D" w:rsidP="0008031D">
      <w:pPr>
        <w:spacing w:after="0" w:line="240" w:lineRule="auto"/>
        <w:jc w:val="center"/>
        <w:rPr>
          <w:bCs/>
          <w:i/>
          <w:iCs/>
        </w:rPr>
      </w:pPr>
    </w:p>
    <w:p w:rsidR="00832748" w:rsidRDefault="00855BB9" w:rsidP="00AE64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D2A17">
        <w:rPr>
          <w:rFonts w:cs="Times New Roman"/>
          <w:b/>
          <w:bCs/>
          <w:sz w:val="24"/>
          <w:szCs w:val="24"/>
        </w:rPr>
        <w:t xml:space="preserve">Meeting </w:t>
      </w:r>
      <w:r w:rsidR="00F832ED">
        <w:rPr>
          <w:rFonts w:cs="Times New Roman"/>
          <w:b/>
          <w:bCs/>
          <w:sz w:val="24"/>
          <w:szCs w:val="24"/>
        </w:rPr>
        <w:t>Agenda</w:t>
      </w:r>
    </w:p>
    <w:p w:rsidR="00B61FB6" w:rsidRPr="00AE646E" w:rsidRDefault="00B61FB6" w:rsidP="00AE64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0"/>
          <w:szCs w:val="24"/>
        </w:rPr>
      </w:pPr>
      <w:r w:rsidRPr="00AE646E">
        <w:rPr>
          <w:rFonts w:cs="Times New Roman"/>
          <w:bCs/>
          <w:sz w:val="20"/>
          <w:szCs w:val="24"/>
        </w:rPr>
        <w:t>Time for public comment will be given prior to voting on each item requiring a vote.</w:t>
      </w:r>
    </w:p>
    <w:p w:rsidR="001233C6" w:rsidRPr="00155C51" w:rsidRDefault="001233C6" w:rsidP="008327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90"/>
        <w:gridCol w:w="5310"/>
        <w:gridCol w:w="2065"/>
        <w:gridCol w:w="1080"/>
      </w:tblGrid>
      <w:tr w:rsidR="00647E53" w:rsidRPr="005D2A17" w:rsidTr="0078046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3570"/>
          </w:tcPr>
          <w:p w:rsidR="00647E53" w:rsidRPr="005D2A17" w:rsidRDefault="00780464" w:rsidP="007804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>Action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003570"/>
          </w:tcPr>
          <w:p w:rsidR="00647E53" w:rsidRDefault="00647E53" w:rsidP="007804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356DEB">
              <w:rPr>
                <w:rFonts w:cs="Times New Roman"/>
                <w:b/>
                <w:iCs/>
                <w:sz w:val="24"/>
                <w:szCs w:val="24"/>
              </w:rPr>
              <w:t>Agenda Item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003570"/>
          </w:tcPr>
          <w:p w:rsidR="00647E53" w:rsidRPr="005D2A17" w:rsidRDefault="00647E53" w:rsidP="007804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>Who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3570"/>
          </w:tcPr>
          <w:p w:rsidR="00647E53" w:rsidRPr="005D2A17" w:rsidRDefault="00647E53" w:rsidP="007804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5D2A17">
              <w:rPr>
                <w:rFonts w:cs="Times New Roman"/>
                <w:b/>
                <w:iCs/>
                <w:sz w:val="24"/>
                <w:szCs w:val="24"/>
              </w:rPr>
              <w:t>Time</w:t>
            </w:r>
          </w:p>
        </w:tc>
      </w:tr>
      <w:tr w:rsidR="00647E53" w:rsidRPr="005D2A17" w:rsidTr="0078046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647E53" w:rsidRPr="005D2A17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5D2A17">
              <w:rPr>
                <w:rFonts w:cs="Times New Roman"/>
                <w:b/>
                <w:iCs/>
                <w:sz w:val="24"/>
                <w:szCs w:val="24"/>
              </w:rPr>
              <w:t>I</w:t>
            </w:r>
            <w:r>
              <w:rPr>
                <w:rFonts w:cs="Times New Roman"/>
                <w:b/>
                <w:iCs/>
                <w:sz w:val="24"/>
                <w:szCs w:val="24"/>
              </w:rPr>
              <w:t>. Call to Order</w:t>
            </w:r>
          </w:p>
          <w:p w:rsidR="00647E53" w:rsidRPr="00A247BD" w:rsidRDefault="00647E53" w:rsidP="00A247B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47E53" w:rsidRPr="005D2A17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Buster</w:t>
            </w:r>
            <w:r w:rsidR="00820D73">
              <w:rPr>
                <w:rFonts w:cs="Times New Roman"/>
                <w:iCs/>
                <w:sz w:val="24"/>
                <w:szCs w:val="24"/>
              </w:rPr>
              <w:t xml:space="preserve"> Kantrow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7E53" w:rsidRPr="005D2A17" w:rsidRDefault="00AE646E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 min</w:t>
            </w:r>
          </w:p>
        </w:tc>
      </w:tr>
      <w:tr w:rsidR="00647E53" w:rsidRPr="005D2A17" w:rsidTr="0078046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7E53" w:rsidRPr="005D2A17" w:rsidRDefault="00AE646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VOTE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5D2A17">
              <w:rPr>
                <w:rFonts w:cs="Times New Roman"/>
                <w:b/>
                <w:iCs/>
                <w:sz w:val="24"/>
                <w:szCs w:val="24"/>
              </w:rPr>
              <w:t>II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. </w:t>
            </w:r>
            <w:r w:rsidR="00AE646E">
              <w:rPr>
                <w:rFonts w:cs="Times New Roman"/>
                <w:b/>
                <w:iCs/>
                <w:sz w:val="24"/>
                <w:szCs w:val="24"/>
              </w:rPr>
              <w:t>Approval of February Minutes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  <w:p w:rsidR="00647E53" w:rsidRPr="00AE646E" w:rsidRDefault="00647E53" w:rsidP="00AE646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47E53" w:rsidRPr="005D2A17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Buster</w:t>
            </w:r>
            <w:r w:rsidR="00820D73">
              <w:rPr>
                <w:rFonts w:cs="Times New Roman"/>
                <w:iCs/>
                <w:sz w:val="24"/>
                <w:szCs w:val="24"/>
              </w:rPr>
              <w:t xml:space="preserve"> Kantrow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247BD" w:rsidRPr="005D2A17" w:rsidRDefault="00AE646E" w:rsidP="00AE646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 min</w:t>
            </w:r>
          </w:p>
        </w:tc>
      </w:tr>
      <w:tr w:rsidR="00647E53" w:rsidRPr="005D2A17" w:rsidTr="00780464">
        <w:trPr>
          <w:trHeight w:val="10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AE646E" w:rsidRDefault="00AE646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AE646E" w:rsidRDefault="00AE646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VOTE</w:t>
            </w:r>
          </w:p>
          <w:p w:rsidR="00AE646E" w:rsidRDefault="00AE646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VOTE</w:t>
            </w:r>
          </w:p>
          <w:p w:rsidR="00AE646E" w:rsidRPr="005D2A17" w:rsidRDefault="00AE646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VOTE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AE646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5D2A17">
              <w:rPr>
                <w:rFonts w:cs="Times New Roman"/>
                <w:b/>
                <w:iCs/>
                <w:sz w:val="24"/>
                <w:szCs w:val="24"/>
              </w:rPr>
              <w:t>III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. </w:t>
            </w:r>
            <w:r w:rsidR="00AE646E">
              <w:rPr>
                <w:rFonts w:cs="Times New Roman"/>
                <w:b/>
                <w:iCs/>
                <w:sz w:val="24"/>
                <w:szCs w:val="24"/>
              </w:rPr>
              <w:t>Finance Committee Report</w:t>
            </w:r>
          </w:p>
          <w:p w:rsidR="00AE646E" w:rsidRDefault="00AE646E" w:rsidP="00AE646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Finance update</w:t>
            </w:r>
          </w:p>
          <w:p w:rsidR="00AE646E" w:rsidRDefault="00AE646E" w:rsidP="00AE646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Consideration of contract with UP</w:t>
            </w:r>
            <w:bookmarkStart w:id="0" w:name="_GoBack"/>
            <w:bookmarkEnd w:id="0"/>
          </w:p>
          <w:p w:rsidR="00AE646E" w:rsidRDefault="00AE646E" w:rsidP="00AE646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Consideration of contract with K. Rice</w:t>
            </w:r>
          </w:p>
          <w:p w:rsidR="00AE646E" w:rsidRDefault="00AE646E" w:rsidP="00AE646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Consideration of contract with L. Cole</w:t>
            </w:r>
          </w:p>
          <w:p w:rsidR="0001764F" w:rsidRDefault="0001764F" w:rsidP="00AE646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Facility update</w:t>
            </w:r>
          </w:p>
          <w:p w:rsidR="0001764F" w:rsidRPr="0001764F" w:rsidRDefault="0001764F" w:rsidP="0001764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AE646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Paula Laird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46E" w:rsidRDefault="00AE646E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AE646E" w:rsidRDefault="0001764F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10</w:t>
            </w:r>
            <w:r w:rsidR="00AE646E">
              <w:rPr>
                <w:rFonts w:cs="Times New Roman"/>
                <w:iCs/>
                <w:sz w:val="24"/>
                <w:szCs w:val="24"/>
              </w:rPr>
              <w:t xml:space="preserve"> min</w:t>
            </w:r>
          </w:p>
          <w:p w:rsidR="00AE646E" w:rsidRDefault="00AE646E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 min</w:t>
            </w:r>
          </w:p>
          <w:p w:rsidR="00AE646E" w:rsidRDefault="00AE646E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 min</w:t>
            </w:r>
          </w:p>
          <w:p w:rsidR="00AE646E" w:rsidRDefault="00AE646E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 min</w:t>
            </w:r>
          </w:p>
          <w:p w:rsidR="0001764F" w:rsidRPr="005D2A17" w:rsidRDefault="0001764F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 min</w:t>
            </w:r>
          </w:p>
        </w:tc>
      </w:tr>
      <w:tr w:rsidR="00647E53" w:rsidRPr="005D2A17" w:rsidTr="00780464">
        <w:trPr>
          <w:trHeight w:val="10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B5B10" w:rsidRDefault="009B5B10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9B5B10" w:rsidRDefault="009B5B10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9B5B1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 xml:space="preserve">IV. </w:t>
            </w:r>
            <w:r w:rsidR="00AE646E">
              <w:rPr>
                <w:rFonts w:cs="Times New Roman"/>
                <w:b/>
                <w:iCs/>
                <w:sz w:val="24"/>
                <w:szCs w:val="24"/>
              </w:rPr>
              <w:t>Academic Committee</w:t>
            </w:r>
            <w:r w:rsidR="009B5B10">
              <w:rPr>
                <w:rFonts w:cs="Times New Roman"/>
                <w:b/>
                <w:iCs/>
                <w:sz w:val="24"/>
                <w:szCs w:val="24"/>
              </w:rPr>
              <w:t xml:space="preserve"> Report</w:t>
            </w:r>
          </w:p>
          <w:p w:rsidR="009B5B10" w:rsidRDefault="005816C3" w:rsidP="009B5B1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Student recruitment update</w:t>
            </w:r>
          </w:p>
          <w:p w:rsidR="009B5B10" w:rsidRDefault="005816C3" w:rsidP="0014409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Academic dashboard</w:t>
            </w:r>
          </w:p>
          <w:p w:rsidR="0001764F" w:rsidRPr="0001764F" w:rsidRDefault="0001764F" w:rsidP="0001764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AE646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Marielle Howard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B5B10" w:rsidRDefault="009B5B10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01764F" w:rsidRDefault="005816C3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  <w:r w:rsidR="0001764F">
              <w:rPr>
                <w:rFonts w:cs="Times New Roman"/>
                <w:iCs/>
                <w:sz w:val="24"/>
                <w:szCs w:val="24"/>
              </w:rPr>
              <w:t>5 min</w:t>
            </w:r>
          </w:p>
          <w:p w:rsidR="0001764F" w:rsidRPr="00A247BD" w:rsidRDefault="0001764F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 min</w:t>
            </w:r>
          </w:p>
        </w:tc>
      </w:tr>
      <w:tr w:rsidR="00647E53" w:rsidRPr="005D2A17" w:rsidTr="00780464">
        <w:trPr>
          <w:trHeight w:val="10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647E53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AE646E" w:rsidRDefault="00AE646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AE646E" w:rsidRDefault="00AE646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VOTE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47E53" w:rsidRPr="00647E53" w:rsidRDefault="00647E53" w:rsidP="00683F9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 xml:space="preserve">V.  </w:t>
            </w:r>
            <w:r w:rsidR="00AE646E">
              <w:rPr>
                <w:rFonts w:cs="Times New Roman"/>
                <w:b/>
                <w:iCs/>
                <w:sz w:val="24"/>
                <w:szCs w:val="24"/>
              </w:rPr>
              <w:t>Governance Committee Report</w:t>
            </w:r>
          </w:p>
          <w:p w:rsidR="00647E53" w:rsidRDefault="00AE646E" w:rsidP="00647E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Board accountability template</w:t>
            </w:r>
          </w:p>
          <w:p w:rsidR="00AE646E" w:rsidRDefault="005816C3" w:rsidP="00647E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Board self-evaluation tool</w:t>
            </w:r>
          </w:p>
          <w:p w:rsidR="00AE646E" w:rsidRDefault="00AE646E" w:rsidP="00647E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Consideration of terms for new </w:t>
            </w:r>
            <w:r w:rsidR="00780464">
              <w:rPr>
                <w:rFonts w:cs="Times New Roman"/>
                <w:iCs/>
                <w:sz w:val="24"/>
                <w:szCs w:val="24"/>
              </w:rPr>
              <w:t>Directors</w:t>
            </w:r>
          </w:p>
          <w:p w:rsidR="0001764F" w:rsidRPr="0001764F" w:rsidRDefault="0001764F" w:rsidP="0001764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Buster</w:t>
            </w:r>
            <w:r w:rsidR="00820D73">
              <w:rPr>
                <w:rFonts w:cs="Times New Roman"/>
                <w:iCs/>
                <w:sz w:val="24"/>
                <w:szCs w:val="24"/>
              </w:rPr>
              <w:t xml:space="preserve"> Kantrow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F832ED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01764F" w:rsidRDefault="0001764F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 min</w:t>
            </w:r>
          </w:p>
          <w:p w:rsidR="0001764F" w:rsidRDefault="0001764F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 min</w:t>
            </w:r>
          </w:p>
          <w:p w:rsidR="0001764F" w:rsidRPr="0001764F" w:rsidRDefault="0001764F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 min</w:t>
            </w:r>
          </w:p>
          <w:p w:rsidR="00A247BD" w:rsidRPr="00A247BD" w:rsidRDefault="00A247BD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647E53" w:rsidRPr="005D2A17" w:rsidTr="00780464">
        <w:trPr>
          <w:trHeight w:val="10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47E53" w:rsidRPr="0001764F" w:rsidRDefault="00AE69AE" w:rsidP="0001764F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>VII</w:t>
            </w:r>
            <w:r w:rsidR="00647E53">
              <w:rPr>
                <w:rFonts w:cs="Times New Roman"/>
                <w:b/>
                <w:iCs/>
                <w:sz w:val="24"/>
                <w:szCs w:val="24"/>
              </w:rPr>
              <w:t>. School Director Report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647E53" w:rsidP="0001764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Kathryn</w:t>
            </w:r>
            <w:r w:rsidR="00820D73">
              <w:rPr>
                <w:rFonts w:cs="Times New Roman"/>
                <w:iCs/>
                <w:sz w:val="24"/>
                <w:szCs w:val="24"/>
              </w:rPr>
              <w:t xml:space="preserve"> Rice</w:t>
            </w:r>
          </w:p>
          <w:p w:rsidR="0001764F" w:rsidRDefault="0001764F" w:rsidP="0001764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247BD" w:rsidRPr="004A0C03" w:rsidRDefault="0001764F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15 min</w:t>
            </w:r>
          </w:p>
        </w:tc>
      </w:tr>
      <w:tr w:rsidR="00647E53" w:rsidRPr="005D2A17" w:rsidTr="0078046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7E53" w:rsidRPr="005D2A17" w:rsidRDefault="00647E53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AE69AE" w:rsidP="00AE69A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>VIII</w:t>
            </w:r>
            <w:r w:rsidR="00647E53">
              <w:rPr>
                <w:rFonts w:cs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iCs/>
                <w:sz w:val="24"/>
                <w:szCs w:val="24"/>
              </w:rPr>
              <w:t>Further Business</w:t>
            </w:r>
            <w:r w:rsidR="0001764F">
              <w:rPr>
                <w:rFonts w:cs="Times New Roman"/>
                <w:b/>
                <w:iCs/>
                <w:sz w:val="24"/>
                <w:szCs w:val="24"/>
              </w:rPr>
              <w:t xml:space="preserve"> and Next Steps</w:t>
            </w:r>
          </w:p>
          <w:p w:rsidR="0001764F" w:rsidRDefault="0001764F" w:rsidP="0001764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Calendar revision</w:t>
            </w:r>
          </w:p>
          <w:p w:rsidR="00943466" w:rsidRPr="00943466" w:rsidRDefault="00943466" w:rsidP="0094346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47E53" w:rsidRPr="005D2A17" w:rsidRDefault="00A247BD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Buster</w:t>
            </w:r>
            <w:r w:rsidR="00820D73">
              <w:rPr>
                <w:rFonts w:cs="Times New Roman"/>
                <w:iCs/>
                <w:sz w:val="24"/>
                <w:szCs w:val="24"/>
              </w:rPr>
              <w:t xml:space="preserve"> Kantrow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7E53" w:rsidRDefault="0001764F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10 min</w:t>
            </w:r>
          </w:p>
        </w:tc>
      </w:tr>
      <w:tr w:rsidR="00AE69AE" w:rsidRPr="005D2A17" w:rsidTr="0078046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E69AE" w:rsidRPr="005D2A17" w:rsidRDefault="00AE69AE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AE69AE" w:rsidRDefault="00AE69AE" w:rsidP="00AE69A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</w:rPr>
            </w:pPr>
            <w:r>
              <w:rPr>
                <w:rFonts w:cs="Times New Roman"/>
                <w:b/>
                <w:iCs/>
                <w:sz w:val="24"/>
                <w:szCs w:val="24"/>
              </w:rPr>
              <w:t>IX. Adjournment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E69AE" w:rsidRPr="005D2A17" w:rsidRDefault="00A247BD" w:rsidP="00356DE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Buster</w:t>
            </w:r>
            <w:r w:rsidR="00820D73">
              <w:rPr>
                <w:rFonts w:cs="Times New Roman"/>
                <w:iCs/>
                <w:sz w:val="24"/>
                <w:szCs w:val="24"/>
              </w:rPr>
              <w:t xml:space="preserve"> Kantrow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69AE" w:rsidRDefault="0001764F" w:rsidP="00F832ED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 min</w:t>
            </w:r>
          </w:p>
        </w:tc>
      </w:tr>
    </w:tbl>
    <w:p w:rsidR="004A0C03" w:rsidRPr="00AE69AE" w:rsidRDefault="004A0C03" w:rsidP="00AE69AE">
      <w:pPr>
        <w:spacing w:after="0" w:line="240" w:lineRule="auto"/>
        <w:rPr>
          <w:rFonts w:cs="Times New Roman"/>
          <w:i/>
          <w:sz w:val="24"/>
          <w:szCs w:val="24"/>
        </w:rPr>
      </w:pPr>
    </w:p>
    <w:sectPr w:rsidR="004A0C03" w:rsidRPr="00AE69AE" w:rsidSect="004A0C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53E"/>
    <w:multiLevelType w:val="hybridMultilevel"/>
    <w:tmpl w:val="F596F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47C"/>
    <w:multiLevelType w:val="hybridMultilevel"/>
    <w:tmpl w:val="59603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6EEF"/>
    <w:multiLevelType w:val="hybridMultilevel"/>
    <w:tmpl w:val="724E8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4CCA"/>
    <w:multiLevelType w:val="hybridMultilevel"/>
    <w:tmpl w:val="2F96D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568F"/>
    <w:multiLevelType w:val="hybridMultilevel"/>
    <w:tmpl w:val="C3761A5A"/>
    <w:lvl w:ilvl="0" w:tplc="CFC2F4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A2909"/>
    <w:multiLevelType w:val="hybridMultilevel"/>
    <w:tmpl w:val="2C065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08D"/>
    <w:multiLevelType w:val="hybridMultilevel"/>
    <w:tmpl w:val="621892E8"/>
    <w:lvl w:ilvl="0" w:tplc="0F381574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397BC4"/>
    <w:multiLevelType w:val="hybridMultilevel"/>
    <w:tmpl w:val="CA1E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26DA3"/>
    <w:multiLevelType w:val="hybridMultilevel"/>
    <w:tmpl w:val="7D6060E2"/>
    <w:lvl w:ilvl="0" w:tplc="7BD4FEFA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37E8"/>
    <w:multiLevelType w:val="hybridMultilevel"/>
    <w:tmpl w:val="CACE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27BB2"/>
    <w:multiLevelType w:val="hybridMultilevel"/>
    <w:tmpl w:val="7E3C4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90697"/>
    <w:multiLevelType w:val="hybridMultilevel"/>
    <w:tmpl w:val="76ECD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7669"/>
    <w:multiLevelType w:val="hybridMultilevel"/>
    <w:tmpl w:val="F01ADC7A"/>
    <w:lvl w:ilvl="0" w:tplc="2548C7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F2BF2"/>
    <w:multiLevelType w:val="hybridMultilevel"/>
    <w:tmpl w:val="1B1A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77703"/>
    <w:multiLevelType w:val="hybridMultilevel"/>
    <w:tmpl w:val="C87249D6"/>
    <w:lvl w:ilvl="0" w:tplc="6B866E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0142E"/>
    <w:multiLevelType w:val="hybridMultilevel"/>
    <w:tmpl w:val="38C65224"/>
    <w:lvl w:ilvl="0" w:tplc="5E881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0C6EFA"/>
    <w:multiLevelType w:val="hybridMultilevel"/>
    <w:tmpl w:val="2B745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25C7C"/>
    <w:multiLevelType w:val="hybridMultilevel"/>
    <w:tmpl w:val="D43CB88E"/>
    <w:lvl w:ilvl="0" w:tplc="C130F0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75C61"/>
    <w:multiLevelType w:val="hybridMultilevel"/>
    <w:tmpl w:val="8D580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55777"/>
    <w:multiLevelType w:val="hybridMultilevel"/>
    <w:tmpl w:val="1E1EC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C0F41"/>
    <w:multiLevelType w:val="hybridMultilevel"/>
    <w:tmpl w:val="B3B4A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A00C0"/>
    <w:multiLevelType w:val="hybridMultilevel"/>
    <w:tmpl w:val="D7486F82"/>
    <w:lvl w:ilvl="0" w:tplc="4B9401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E2229"/>
    <w:multiLevelType w:val="hybridMultilevel"/>
    <w:tmpl w:val="0486F428"/>
    <w:lvl w:ilvl="0" w:tplc="42088AA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4346B4"/>
    <w:multiLevelType w:val="hybridMultilevel"/>
    <w:tmpl w:val="5E508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201B"/>
    <w:multiLevelType w:val="hybridMultilevel"/>
    <w:tmpl w:val="B88C4F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9509A"/>
    <w:multiLevelType w:val="hybridMultilevel"/>
    <w:tmpl w:val="07FA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1"/>
  </w:num>
  <w:num w:numId="5">
    <w:abstractNumId w:val="4"/>
  </w:num>
  <w:num w:numId="6">
    <w:abstractNumId w:val="14"/>
  </w:num>
  <w:num w:numId="7">
    <w:abstractNumId w:val="15"/>
  </w:num>
  <w:num w:numId="8">
    <w:abstractNumId w:val="6"/>
  </w:num>
  <w:num w:numId="9">
    <w:abstractNumId w:val="22"/>
  </w:num>
  <w:num w:numId="10">
    <w:abstractNumId w:val="5"/>
  </w:num>
  <w:num w:numId="11">
    <w:abstractNumId w:val="17"/>
  </w:num>
  <w:num w:numId="12">
    <w:abstractNumId w:val="7"/>
  </w:num>
  <w:num w:numId="13">
    <w:abstractNumId w:val="12"/>
  </w:num>
  <w:num w:numId="14">
    <w:abstractNumId w:val="3"/>
  </w:num>
  <w:num w:numId="15">
    <w:abstractNumId w:val="23"/>
  </w:num>
  <w:num w:numId="16">
    <w:abstractNumId w:val="18"/>
  </w:num>
  <w:num w:numId="17">
    <w:abstractNumId w:val="19"/>
  </w:num>
  <w:num w:numId="18">
    <w:abstractNumId w:val="10"/>
  </w:num>
  <w:num w:numId="19">
    <w:abstractNumId w:val="11"/>
  </w:num>
  <w:num w:numId="20">
    <w:abstractNumId w:val="20"/>
  </w:num>
  <w:num w:numId="21">
    <w:abstractNumId w:val="2"/>
  </w:num>
  <w:num w:numId="22">
    <w:abstractNumId w:val="24"/>
  </w:num>
  <w:num w:numId="23">
    <w:abstractNumId w:val="1"/>
  </w:num>
  <w:num w:numId="24">
    <w:abstractNumId w:val="9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48"/>
    <w:rsid w:val="0001764F"/>
    <w:rsid w:val="000413A6"/>
    <w:rsid w:val="00074D41"/>
    <w:rsid w:val="0008031D"/>
    <w:rsid w:val="000A7B81"/>
    <w:rsid w:val="000B19E5"/>
    <w:rsid w:val="001233C6"/>
    <w:rsid w:val="001335B6"/>
    <w:rsid w:val="00144096"/>
    <w:rsid w:val="00151C8D"/>
    <w:rsid w:val="00155C51"/>
    <w:rsid w:val="001627B7"/>
    <w:rsid w:val="001A35F4"/>
    <w:rsid w:val="001C2EDD"/>
    <w:rsid w:val="001D0ECC"/>
    <w:rsid w:val="001F1B5E"/>
    <w:rsid w:val="001F6751"/>
    <w:rsid w:val="0025656E"/>
    <w:rsid w:val="0028318C"/>
    <w:rsid w:val="00285225"/>
    <w:rsid w:val="00296A34"/>
    <w:rsid w:val="002A1BDA"/>
    <w:rsid w:val="002A238B"/>
    <w:rsid w:val="002A4A3C"/>
    <w:rsid w:val="002D5728"/>
    <w:rsid w:val="002F2591"/>
    <w:rsid w:val="00334BBE"/>
    <w:rsid w:val="00356DEB"/>
    <w:rsid w:val="00392687"/>
    <w:rsid w:val="003960B5"/>
    <w:rsid w:val="003F3006"/>
    <w:rsid w:val="00414B39"/>
    <w:rsid w:val="00446394"/>
    <w:rsid w:val="00484315"/>
    <w:rsid w:val="004A0C03"/>
    <w:rsid w:val="004A0D99"/>
    <w:rsid w:val="004D5969"/>
    <w:rsid w:val="004F7D08"/>
    <w:rsid w:val="0055314B"/>
    <w:rsid w:val="005816C3"/>
    <w:rsid w:val="005B6FE4"/>
    <w:rsid w:val="005C567A"/>
    <w:rsid w:val="005D2A17"/>
    <w:rsid w:val="005E28B7"/>
    <w:rsid w:val="006345CE"/>
    <w:rsid w:val="00647E53"/>
    <w:rsid w:val="00665B99"/>
    <w:rsid w:val="00666DE7"/>
    <w:rsid w:val="00683F9F"/>
    <w:rsid w:val="00686241"/>
    <w:rsid w:val="006F0FC0"/>
    <w:rsid w:val="00727E1E"/>
    <w:rsid w:val="007405CE"/>
    <w:rsid w:val="00744525"/>
    <w:rsid w:val="00777222"/>
    <w:rsid w:val="00780464"/>
    <w:rsid w:val="007A1FF7"/>
    <w:rsid w:val="007D0AA8"/>
    <w:rsid w:val="008061F7"/>
    <w:rsid w:val="00820D73"/>
    <w:rsid w:val="00831606"/>
    <w:rsid w:val="00832748"/>
    <w:rsid w:val="008547CD"/>
    <w:rsid w:val="00855BB9"/>
    <w:rsid w:val="0086575E"/>
    <w:rsid w:val="00867995"/>
    <w:rsid w:val="00896819"/>
    <w:rsid w:val="008A23ED"/>
    <w:rsid w:val="008A54FB"/>
    <w:rsid w:val="008D0DC2"/>
    <w:rsid w:val="009257A2"/>
    <w:rsid w:val="00943466"/>
    <w:rsid w:val="00964250"/>
    <w:rsid w:val="00995272"/>
    <w:rsid w:val="009B156F"/>
    <w:rsid w:val="009B5B10"/>
    <w:rsid w:val="009B688A"/>
    <w:rsid w:val="009D208B"/>
    <w:rsid w:val="009F050C"/>
    <w:rsid w:val="00A247BD"/>
    <w:rsid w:val="00A36EEE"/>
    <w:rsid w:val="00A51C82"/>
    <w:rsid w:val="00A52B67"/>
    <w:rsid w:val="00A569B1"/>
    <w:rsid w:val="00A66B19"/>
    <w:rsid w:val="00A83BD8"/>
    <w:rsid w:val="00A93D39"/>
    <w:rsid w:val="00AE646E"/>
    <w:rsid w:val="00AE69AE"/>
    <w:rsid w:val="00B17F73"/>
    <w:rsid w:val="00B365B9"/>
    <w:rsid w:val="00B519BF"/>
    <w:rsid w:val="00B61FB6"/>
    <w:rsid w:val="00B67E83"/>
    <w:rsid w:val="00BB4AEA"/>
    <w:rsid w:val="00BB6FFD"/>
    <w:rsid w:val="00BC4F43"/>
    <w:rsid w:val="00BE3F52"/>
    <w:rsid w:val="00BF7ED6"/>
    <w:rsid w:val="00C1354E"/>
    <w:rsid w:val="00C35651"/>
    <w:rsid w:val="00C4031D"/>
    <w:rsid w:val="00C44A3C"/>
    <w:rsid w:val="00C54C91"/>
    <w:rsid w:val="00C60A73"/>
    <w:rsid w:val="00C66DC8"/>
    <w:rsid w:val="00C93A75"/>
    <w:rsid w:val="00CA0610"/>
    <w:rsid w:val="00CA4DFA"/>
    <w:rsid w:val="00CB6422"/>
    <w:rsid w:val="00CC48AE"/>
    <w:rsid w:val="00CF52DA"/>
    <w:rsid w:val="00D232E6"/>
    <w:rsid w:val="00D65B98"/>
    <w:rsid w:val="00DB12F4"/>
    <w:rsid w:val="00DC632F"/>
    <w:rsid w:val="00DD6BC6"/>
    <w:rsid w:val="00DF68D0"/>
    <w:rsid w:val="00E071F2"/>
    <w:rsid w:val="00E56C63"/>
    <w:rsid w:val="00E61160"/>
    <w:rsid w:val="00E662CB"/>
    <w:rsid w:val="00EB7A92"/>
    <w:rsid w:val="00F058F3"/>
    <w:rsid w:val="00F17820"/>
    <w:rsid w:val="00F832ED"/>
    <w:rsid w:val="00FA73FF"/>
    <w:rsid w:val="00FD0C15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13062-BDCC-4D4B-AE2F-D94CC16D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C15"/>
    <w:pPr>
      <w:ind w:left="720"/>
      <w:contextualSpacing/>
    </w:pPr>
  </w:style>
  <w:style w:type="table" w:styleId="TableGrid">
    <w:name w:val="Table Grid"/>
    <w:basedOn w:val="TableNormal"/>
    <w:uiPriority w:val="59"/>
    <w:rsid w:val="00FD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 Charles</dc:creator>
  <cp:lastModifiedBy>Kathryn Rice</cp:lastModifiedBy>
  <cp:revision>3</cp:revision>
  <cp:lastPrinted>2013-12-26T16:29:00Z</cp:lastPrinted>
  <dcterms:created xsi:type="dcterms:W3CDTF">2015-03-16T03:02:00Z</dcterms:created>
  <dcterms:modified xsi:type="dcterms:W3CDTF">2015-03-18T11:40:00Z</dcterms:modified>
</cp:coreProperties>
</file>